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038B" w14:textId="28E15F6C" w:rsidR="00A15039" w:rsidRPr="00A15039" w:rsidRDefault="00A15039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Please Note: FAS = For All the Saints; HWHM = Holy Women, Holy Men;</w:t>
      </w:r>
    </w:p>
    <w:p w14:paraId="7A8AB958" w14:textId="77777777" w:rsid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for Special Collect/Propers, see Sacristan</w:t>
      </w:r>
    </w:p>
    <w:p w14:paraId="47E05F50" w14:textId="77777777" w:rsidR="00B9504D" w:rsidRPr="00A15039" w:rsidRDefault="00B9504D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83"/>
        <w:gridCol w:w="8920"/>
      </w:tblGrid>
      <w:tr w:rsidR="00B9504D" w14:paraId="7A034181" w14:textId="77777777" w:rsidTr="004C45EC">
        <w:trPr>
          <w:trHeight w:val="576"/>
        </w:trPr>
        <w:tc>
          <w:tcPr>
            <w:tcW w:w="749" w:type="dxa"/>
          </w:tcPr>
          <w:p w14:paraId="5A71ACCB" w14:textId="56E094F8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55FEC04F" w14:textId="00BFD4F9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920" w:type="dxa"/>
          </w:tcPr>
          <w:p w14:paraId="7BD85206" w14:textId="5463E72C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Canada </w:t>
            </w:r>
            <w:r w:rsidR="0035455B"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>Day BAS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p 412</w:t>
            </w:r>
          </w:p>
          <w:p w14:paraId="34CFA405" w14:textId="77777777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MP: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Psalms 46, 67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Lesson: Matthew 25: 14-30</w:t>
            </w:r>
          </w:p>
          <w:p w14:paraId="1CD426C4" w14:textId="77777777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0" w:hanging="360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Psalm 72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Isaiah 11: 1-9</w:t>
            </w:r>
          </w:p>
          <w:p w14:paraId="23CA3444" w14:textId="77777777" w:rsidR="00B9504D" w:rsidRDefault="006D78C1" w:rsidP="006D78C1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Hebrews 11: 8-16</w:t>
            </w:r>
          </w:p>
          <w:p w14:paraId="29248B5D" w14:textId="6CF23AE4" w:rsidR="004C45EC" w:rsidRDefault="004C45EC" w:rsidP="006D78C1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02F043F3" w14:textId="77777777" w:rsidTr="004C45EC">
        <w:trPr>
          <w:trHeight w:val="576"/>
        </w:trPr>
        <w:tc>
          <w:tcPr>
            <w:tcW w:w="749" w:type="dxa"/>
          </w:tcPr>
          <w:p w14:paraId="32C45C4B" w14:textId="4D30F381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</w:p>
        </w:tc>
        <w:tc>
          <w:tcPr>
            <w:tcW w:w="483" w:type="dxa"/>
          </w:tcPr>
          <w:p w14:paraId="321583E9" w14:textId="69FA6A03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920" w:type="dxa"/>
          </w:tcPr>
          <w:p w14:paraId="3E79CF63" w14:textId="77777777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St Thomas the Apostle (D)</w:t>
            </w:r>
          </w:p>
          <w:p w14:paraId="6215E905" w14:textId="327F0AFF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319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Psalms 48, </w:t>
            </w:r>
            <w:r w:rsidR="0035455B"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>122 or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84, 150</w:t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Hab 2: 1-4</w:t>
            </w:r>
          </w:p>
          <w:p w14:paraId="7D995FC5" w14:textId="18A64913" w:rsidR="006D78C1" w:rsidRPr="006D78C1" w:rsidRDefault="006D78C1" w:rsidP="006D78C1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319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6D78C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John 11: 1-16</w:t>
            </w:r>
          </w:p>
          <w:p w14:paraId="7E72533D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3E4035AC" w14:textId="77777777" w:rsidTr="004C45EC">
        <w:trPr>
          <w:trHeight w:val="576"/>
        </w:trPr>
        <w:tc>
          <w:tcPr>
            <w:tcW w:w="749" w:type="dxa"/>
          </w:tcPr>
          <w:p w14:paraId="7A336F63" w14:textId="16C45443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224522CD" w14:textId="04E1487D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920" w:type="dxa"/>
          </w:tcPr>
          <w:p w14:paraId="5154D36F" w14:textId="74D6DEE4" w:rsidR="00B9504D" w:rsidRDefault="006D78C1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D78C1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St Thomas the </w:t>
            </w:r>
            <w:r w:rsidR="0035455B" w:rsidRPr="006D78C1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Apostle, BAS</w:t>
            </w:r>
            <w:r w:rsidRPr="006D78C1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p 413 (D)</w:t>
            </w:r>
          </w:p>
        </w:tc>
      </w:tr>
      <w:tr w:rsidR="00B9504D" w14:paraId="7B2CDDDB" w14:textId="77777777" w:rsidTr="004C45EC">
        <w:trPr>
          <w:trHeight w:val="576"/>
        </w:trPr>
        <w:tc>
          <w:tcPr>
            <w:tcW w:w="749" w:type="dxa"/>
          </w:tcPr>
          <w:p w14:paraId="1046B622" w14:textId="7EB2573D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03C5E8C8" w14:textId="1AC9AEBB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8920" w:type="dxa"/>
          </w:tcPr>
          <w:p w14:paraId="25A903B9" w14:textId="4E2ACBB4" w:rsidR="00B9504D" w:rsidRDefault="006D78C1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Monthly Requiem</w:t>
            </w:r>
            <w:r w:rsidR="004966B1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4966B1">
              <w:rPr>
                <w:rFonts w:ascii="Arial" w:hAnsi="Arial" w:cs="Arial"/>
                <w:sz w:val="24"/>
                <w:szCs w:val="24"/>
                <w:lang w:val="en-GB"/>
              </w:rPr>
              <w:t>Intercessor</w:t>
            </w:r>
            <w:r w:rsidR="00CF2755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r w:rsidR="004966B1">
              <w:rPr>
                <w:rFonts w:ascii="Arial" w:hAnsi="Arial" w:cs="Arial"/>
                <w:sz w:val="24"/>
                <w:szCs w:val="24"/>
                <w:lang w:val="en-GB"/>
              </w:rPr>
              <w:t xml:space="preserve">at Eucharist use BAS </w:t>
            </w:r>
            <w:r w:rsidR="00CF2755">
              <w:rPr>
                <w:rFonts w:ascii="Arial" w:hAnsi="Arial" w:cs="Arial"/>
                <w:sz w:val="24"/>
                <w:szCs w:val="24"/>
                <w:lang w:val="en-GB"/>
              </w:rPr>
              <w:t xml:space="preserve">Litany </w:t>
            </w:r>
            <w:r w:rsidR="004966B1">
              <w:rPr>
                <w:rFonts w:ascii="Arial" w:hAnsi="Arial" w:cs="Arial"/>
                <w:sz w:val="24"/>
                <w:szCs w:val="24"/>
                <w:lang w:val="en-GB"/>
              </w:rPr>
              <w:t>p 579</w:t>
            </w:r>
          </w:p>
          <w:p w14:paraId="5A7FFD7F" w14:textId="0C11E5C9" w:rsidR="004966B1" w:rsidRPr="004966B1" w:rsidRDefault="004966B1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2891A0B1" w14:textId="77777777" w:rsidTr="004C45EC">
        <w:trPr>
          <w:trHeight w:val="576"/>
        </w:trPr>
        <w:tc>
          <w:tcPr>
            <w:tcW w:w="749" w:type="dxa"/>
          </w:tcPr>
          <w:p w14:paraId="64B186A5" w14:textId="46D98209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09874B86" w14:textId="215E7D4C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8920" w:type="dxa"/>
          </w:tcPr>
          <w:p w14:paraId="2DE2E865" w14:textId="66987CE2" w:rsidR="004C45EC" w:rsidRP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Proper 14 – BAS p 366-367</w:t>
            </w:r>
          </w:p>
          <w:p w14:paraId="097CBAB1" w14:textId="77777777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Thomas More,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Martyr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1535 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26691685" w14:textId="1F43DCDD" w:rsid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120EE082" w14:textId="77777777" w:rsidTr="004C45EC">
        <w:trPr>
          <w:trHeight w:val="576"/>
        </w:trPr>
        <w:tc>
          <w:tcPr>
            <w:tcW w:w="749" w:type="dxa"/>
          </w:tcPr>
          <w:p w14:paraId="0CEF68BB" w14:textId="5A3F2F24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</w:t>
            </w:r>
          </w:p>
        </w:tc>
        <w:tc>
          <w:tcPr>
            <w:tcW w:w="483" w:type="dxa"/>
          </w:tcPr>
          <w:p w14:paraId="579184B4" w14:textId="45004BC6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8920" w:type="dxa"/>
          </w:tcPr>
          <w:p w14:paraId="1B148C77" w14:textId="77777777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First Anglican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Bishops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of Quebec: Jacob Mountain, 1825, Charles James Stewart, 1837, George Mountain, 1863 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 xml:space="preserve">(Special Collect and Reading) 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(C)</w:t>
            </w:r>
          </w:p>
          <w:p w14:paraId="049CE521" w14:textId="1112D8D1" w:rsid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7E0B0D53" w14:textId="77777777" w:rsidTr="004C45EC">
        <w:trPr>
          <w:trHeight w:val="576"/>
        </w:trPr>
        <w:tc>
          <w:tcPr>
            <w:tcW w:w="749" w:type="dxa"/>
          </w:tcPr>
          <w:p w14:paraId="014C024D" w14:textId="2256725A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5C00EAA2" w14:textId="31E7C04C" w:rsidR="00A03E50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8920" w:type="dxa"/>
          </w:tcPr>
          <w:p w14:paraId="39792045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St Benedict of Nursia,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Abbot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of Monte Cassino, </w:t>
            </w:r>
            <w:r w:rsidRPr="00454AAA">
              <w:rPr>
                <w:rFonts w:ascii="Arial" w:eastAsia="Calibri" w:hAnsi="Arial" w:cs="Arial"/>
                <w:sz w:val="24"/>
                <w:szCs w:val="24"/>
                <w:lang w:val="en-GB"/>
              </w:rPr>
              <w:t>c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540 (D)</w:t>
            </w:r>
          </w:p>
          <w:p w14:paraId="76D7D2ED" w14:textId="0F1724B5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0" w:hanging="360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Psalms 1, </w:t>
            </w:r>
            <w:r w:rsidR="0035455B"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15 or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42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Wisdom 6: 12-19</w:t>
            </w:r>
          </w:p>
          <w:p w14:paraId="61A231C4" w14:textId="77777777" w:rsidR="00B9504D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Mark 10: 28-31</w:t>
            </w:r>
          </w:p>
          <w:p w14:paraId="2A363E91" w14:textId="7E5D7018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B9504D" w14:paraId="7A0DB9A7" w14:textId="77777777" w:rsidTr="004C45EC">
        <w:trPr>
          <w:trHeight w:val="576"/>
        </w:trPr>
        <w:tc>
          <w:tcPr>
            <w:tcW w:w="749" w:type="dxa"/>
          </w:tcPr>
          <w:p w14:paraId="3F88D34D" w14:textId="3A4DF5CC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7F1F1214" w14:textId="099C72B9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8920" w:type="dxa"/>
          </w:tcPr>
          <w:p w14:paraId="661D08D9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St Benedict, </w:t>
            </w: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en-GB"/>
              </w:rPr>
              <w:t>Abbot</w:t>
            </w: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of Monte Cassino, </w:t>
            </w:r>
            <w:r w:rsidRPr="00454AAA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c</w:t>
            </w: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540 </w:t>
            </w:r>
            <w:r w:rsidRPr="004C45EC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(FAS) </w:t>
            </w: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(D) </w:t>
            </w:r>
          </w:p>
          <w:p w14:paraId="02E95510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0" w:hanging="360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MP: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Psalm 93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Lesson: Matthew 5: 1-16</w:t>
            </w:r>
          </w:p>
          <w:p w14:paraId="4C70ED53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Psalms 111, 149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Wisdom 1: 1-7</w:t>
            </w:r>
          </w:p>
          <w:p w14:paraId="234D70EF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Matthew 19: 16-end</w:t>
            </w:r>
          </w:p>
          <w:p w14:paraId="660572B0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66F4743D" w14:textId="77777777" w:rsidTr="004C45EC">
        <w:trPr>
          <w:trHeight w:val="576"/>
        </w:trPr>
        <w:tc>
          <w:tcPr>
            <w:tcW w:w="749" w:type="dxa"/>
          </w:tcPr>
          <w:p w14:paraId="32C17090" w14:textId="14285A60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4208135D" w14:textId="40FC2C56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920" w:type="dxa"/>
          </w:tcPr>
          <w:p w14:paraId="4ADBA276" w14:textId="1FACADCF" w:rsidR="00B9504D" w:rsidRP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Proper 15 – BAS p. 367</w:t>
            </w:r>
            <w:r w:rsidR="00454AAA">
              <w:rPr>
                <w:rFonts w:ascii="Arial" w:hAnsi="Arial" w:cs="Arial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368</w:t>
            </w:r>
          </w:p>
        </w:tc>
      </w:tr>
      <w:tr w:rsidR="00B9504D" w14:paraId="6F590C08" w14:textId="77777777" w:rsidTr="004C45EC">
        <w:trPr>
          <w:trHeight w:val="576"/>
        </w:trPr>
        <w:tc>
          <w:tcPr>
            <w:tcW w:w="749" w:type="dxa"/>
          </w:tcPr>
          <w:p w14:paraId="60560AC0" w14:textId="1CAC2DB5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5FE7519F" w14:textId="1610DC0E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8920" w:type="dxa"/>
          </w:tcPr>
          <w:p w14:paraId="613E6B48" w14:textId="77777777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Bartolomé de las Casas, Dominican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Friar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Missionary, and Bishop in Spain, 1566 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(HWHM)</w:t>
            </w:r>
            <w:bookmarkStart w:id="0" w:name="_GoBack"/>
            <w:bookmarkEnd w:id="0"/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483333DA" w14:textId="0B5544D6" w:rsid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45862CC7" w14:textId="77777777" w:rsidTr="004C45EC">
        <w:trPr>
          <w:trHeight w:val="576"/>
        </w:trPr>
        <w:tc>
          <w:tcPr>
            <w:tcW w:w="749" w:type="dxa"/>
          </w:tcPr>
          <w:p w14:paraId="3618D88A" w14:textId="686D4BDC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7237F627" w14:textId="7033DEC3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</w:p>
        </w:tc>
        <w:tc>
          <w:tcPr>
            <w:tcW w:w="8920" w:type="dxa"/>
          </w:tcPr>
          <w:p w14:paraId="67EB3612" w14:textId="6BB2A99F" w:rsidR="00B9504D" w:rsidRP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Proper 16 – BAS p 368-369</w:t>
            </w:r>
          </w:p>
        </w:tc>
      </w:tr>
      <w:tr w:rsidR="00B9504D" w14:paraId="107B33E8" w14:textId="77777777" w:rsidTr="004C45EC">
        <w:trPr>
          <w:trHeight w:val="576"/>
        </w:trPr>
        <w:tc>
          <w:tcPr>
            <w:tcW w:w="749" w:type="dxa"/>
          </w:tcPr>
          <w:p w14:paraId="46A4DAB2" w14:textId="3FCBA529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Mo</w:t>
            </w:r>
          </w:p>
        </w:tc>
        <w:tc>
          <w:tcPr>
            <w:tcW w:w="483" w:type="dxa"/>
          </w:tcPr>
          <w:p w14:paraId="3D66C9D0" w14:textId="4FCBD633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8920" w:type="dxa"/>
          </w:tcPr>
          <w:p w14:paraId="08E76D3E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Henri Nouwen, Spiritual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Teacher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1996 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(Special Collect and Reading)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315686E4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St Mary Magdalene, Apostle of the Resurrection (D)</w:t>
            </w:r>
          </w:p>
          <w:p w14:paraId="5F81A87A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Psalms 13, 16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1 Samuel 16: 14-end</w:t>
            </w:r>
          </w:p>
          <w:p w14:paraId="0C292D62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Luke 8: 1-3</w:t>
            </w:r>
          </w:p>
          <w:p w14:paraId="2B5900AA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0CBFD5B1" w14:textId="77777777" w:rsidTr="004C45EC">
        <w:trPr>
          <w:trHeight w:val="576"/>
        </w:trPr>
        <w:tc>
          <w:tcPr>
            <w:tcW w:w="749" w:type="dxa"/>
          </w:tcPr>
          <w:p w14:paraId="57824099" w14:textId="5CF4F544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3AF50819" w14:textId="7FC4130F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8920" w:type="dxa"/>
          </w:tcPr>
          <w:p w14:paraId="65446ABE" w14:textId="1DA31214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St Mary Magdalene, Apostle of the Resurrection, BAS p </w:t>
            </w:r>
            <w:r w:rsidR="0035455B"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415</w:t>
            </w:r>
            <w:r w:rsidR="0035455B"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="0035455B"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D)</w:t>
            </w:r>
          </w:p>
        </w:tc>
      </w:tr>
      <w:tr w:rsidR="00B9504D" w14:paraId="258944B1" w14:textId="77777777" w:rsidTr="004C45EC">
        <w:trPr>
          <w:trHeight w:val="576"/>
        </w:trPr>
        <w:tc>
          <w:tcPr>
            <w:tcW w:w="749" w:type="dxa"/>
          </w:tcPr>
          <w:p w14:paraId="429F432F" w14:textId="72B8E9C6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72E13192" w14:textId="3D17B97B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8920" w:type="dxa"/>
          </w:tcPr>
          <w:p w14:paraId="2B05091E" w14:textId="7777777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 w:hanging="7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St James the Apostle (D)</w:t>
            </w:r>
          </w:p>
          <w:p w14:paraId="7B3B83CF" w14:textId="2C62B540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Psalms 48, </w:t>
            </w:r>
            <w:r w:rsidR="0035455B"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122 or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84, 150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Jer 45: 1-5</w:t>
            </w:r>
          </w:p>
          <w:p w14:paraId="353C9A14" w14:textId="7231B767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Rev 21: 1-4, 9-14</w:t>
            </w:r>
          </w:p>
          <w:p w14:paraId="4437A387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49BD4C54" w14:textId="77777777" w:rsidTr="004C45EC">
        <w:trPr>
          <w:trHeight w:val="576"/>
        </w:trPr>
        <w:tc>
          <w:tcPr>
            <w:tcW w:w="749" w:type="dxa"/>
          </w:tcPr>
          <w:p w14:paraId="23E26CC9" w14:textId="1C8E6D6A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40741637" w14:textId="1A2A1243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8920" w:type="dxa"/>
          </w:tcPr>
          <w:p w14:paraId="4085027D" w14:textId="14A91B18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St James the Apostle, BAS p 416 (D)</w:t>
            </w:r>
          </w:p>
        </w:tc>
      </w:tr>
      <w:tr w:rsidR="00B9504D" w14:paraId="2C57982D" w14:textId="77777777" w:rsidTr="004C45EC">
        <w:trPr>
          <w:trHeight w:val="576"/>
        </w:trPr>
        <w:tc>
          <w:tcPr>
            <w:tcW w:w="749" w:type="dxa"/>
          </w:tcPr>
          <w:p w14:paraId="0449B24D" w14:textId="5C477DA8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</w:t>
            </w:r>
          </w:p>
        </w:tc>
        <w:tc>
          <w:tcPr>
            <w:tcW w:w="483" w:type="dxa"/>
          </w:tcPr>
          <w:p w14:paraId="1A49F5D6" w14:textId="1AD0F53F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8920" w:type="dxa"/>
          </w:tcPr>
          <w:p w14:paraId="3CCC988A" w14:textId="411A7066" w:rsidR="004C45EC" w:rsidRPr="004C45EC" w:rsidRDefault="004C45EC" w:rsidP="004C45EC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The Parents of the Blessed Virgin </w:t>
            </w:r>
            <w:r w:rsidR="0035455B"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Mary (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Special Propers)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(S)</w:t>
            </w:r>
          </w:p>
          <w:p w14:paraId="2268DF9F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6DAAFB1B" w14:textId="77777777" w:rsidTr="004C45EC">
        <w:trPr>
          <w:trHeight w:val="576"/>
        </w:trPr>
        <w:tc>
          <w:tcPr>
            <w:tcW w:w="749" w:type="dxa"/>
          </w:tcPr>
          <w:p w14:paraId="7B673021" w14:textId="5CED2A3C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40AE5813" w14:textId="178C0D7B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8920" w:type="dxa"/>
          </w:tcPr>
          <w:p w14:paraId="79B71E93" w14:textId="7DCDB860" w:rsidR="004C45EC" w:rsidRP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Proper 17 – BAS p 370-371</w:t>
            </w:r>
          </w:p>
          <w:p w14:paraId="7B75B4EE" w14:textId="2F865303" w:rsidR="004C45EC" w:rsidRPr="004C45EC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B9504D" w14:paraId="69134DA2" w14:textId="77777777" w:rsidTr="004C45EC">
        <w:trPr>
          <w:trHeight w:val="576"/>
        </w:trPr>
        <w:tc>
          <w:tcPr>
            <w:tcW w:w="749" w:type="dxa"/>
          </w:tcPr>
          <w:p w14:paraId="4905247A" w14:textId="2A792002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655528BF" w14:textId="04A9E3FF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</w:t>
            </w:r>
          </w:p>
        </w:tc>
        <w:tc>
          <w:tcPr>
            <w:tcW w:w="8920" w:type="dxa"/>
          </w:tcPr>
          <w:p w14:paraId="0F090BB8" w14:textId="58266C07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William Willberforce,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Reformer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and Emancipator of the Slaves, 1833 </w:t>
            </w:r>
            <w:r w:rsidRPr="00454AAA">
              <w:rPr>
                <w:rFonts w:ascii="Arial" w:eastAsia="Calibri" w:hAnsi="Arial" w:cs="Arial"/>
                <w:iCs/>
                <w:sz w:val="24"/>
                <w:szCs w:val="24"/>
                <w:lang w:val="en-GB"/>
              </w:rPr>
              <w:t>(FAS)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="00454AAA"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>(C)</w:t>
            </w:r>
          </w:p>
        </w:tc>
      </w:tr>
      <w:tr w:rsidR="00B9504D" w14:paraId="41B52599" w14:textId="77777777" w:rsidTr="004C45EC">
        <w:trPr>
          <w:trHeight w:val="576"/>
        </w:trPr>
        <w:tc>
          <w:tcPr>
            <w:tcW w:w="749" w:type="dxa"/>
          </w:tcPr>
          <w:p w14:paraId="0CF1469B" w14:textId="379D1D72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1F2E5C89" w14:textId="30271EF4" w:rsidR="00B9504D" w:rsidRDefault="00A03E50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</w:t>
            </w:r>
          </w:p>
        </w:tc>
        <w:tc>
          <w:tcPr>
            <w:tcW w:w="8920" w:type="dxa"/>
          </w:tcPr>
          <w:p w14:paraId="50A0BE66" w14:textId="519188C1" w:rsidR="00B9504D" w:rsidRDefault="004C45EC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Ignatius of Loyola, </w:t>
            </w:r>
            <w:r w:rsidRPr="004C45EC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Religious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Founder of the Society of Jesus (Jesuits) and Teacher of the Faith</w:t>
            </w:r>
            <w:r w:rsidR="00454AAA">
              <w:rPr>
                <w:rFonts w:ascii="Arial" w:eastAsia="Calibri" w:hAnsi="Arial" w:cs="Arial"/>
                <w:sz w:val="24"/>
                <w:szCs w:val="24"/>
                <w:lang w:val="en-GB"/>
              </w:rPr>
              <w:t>,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1556 </w:t>
            </w:r>
            <w:r w:rsidRPr="004C45EC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(HWHM)</w:t>
            </w:r>
            <w:r w:rsidRPr="004C45E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(S)</w:t>
            </w:r>
          </w:p>
        </w:tc>
      </w:tr>
    </w:tbl>
    <w:p w14:paraId="36F55A9B" w14:textId="77777777" w:rsidR="00A15039" w:rsidRP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A15039" w:rsidRPr="00A15039" w:rsidSect="00A15039">
      <w:headerReference w:type="default" r:id="rId6"/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8DEF" w14:textId="77777777" w:rsidR="00B9504D" w:rsidRDefault="00B9504D" w:rsidP="00B9504D">
      <w:pPr>
        <w:spacing w:after="0" w:line="240" w:lineRule="auto"/>
      </w:pPr>
      <w:r>
        <w:separator/>
      </w:r>
    </w:p>
  </w:endnote>
  <w:endnote w:type="continuationSeparator" w:id="0">
    <w:p w14:paraId="5CFDFF78" w14:textId="77777777" w:rsidR="00B9504D" w:rsidRDefault="00B9504D" w:rsidP="00B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973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8E0D" w14:textId="309A3F57" w:rsidR="00B9504D" w:rsidRDefault="00B95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04D17" w14:textId="77777777" w:rsidR="00B9504D" w:rsidRDefault="00B9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2260" w14:textId="77777777" w:rsidR="00B9504D" w:rsidRDefault="00B9504D" w:rsidP="00B9504D">
      <w:pPr>
        <w:spacing w:after="0" w:line="240" w:lineRule="auto"/>
      </w:pPr>
      <w:r>
        <w:separator/>
      </w:r>
    </w:p>
  </w:footnote>
  <w:footnote w:type="continuationSeparator" w:id="0">
    <w:p w14:paraId="0B3855E7" w14:textId="77777777" w:rsidR="00B9504D" w:rsidRDefault="00B9504D" w:rsidP="00B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5DFD" w14:textId="131A1BA3" w:rsidR="00B9504D" w:rsidRPr="00A15039" w:rsidRDefault="00B9504D" w:rsidP="00B9504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u w:val="single"/>
        <w:lang w:val="en-GB"/>
      </w:rPr>
      <w:t xml:space="preserve">ORDO – </w:t>
    </w:r>
    <w:r w:rsidR="00A03E50">
      <w:rPr>
        <w:rFonts w:ascii="Arial" w:hAnsi="Arial" w:cs="Arial"/>
        <w:b/>
        <w:bCs/>
        <w:sz w:val="24"/>
        <w:szCs w:val="24"/>
        <w:u w:val="single"/>
        <w:lang w:val="en-GB"/>
      </w:rPr>
      <w:t>JULY 2025</w:t>
    </w:r>
  </w:p>
  <w:p w14:paraId="18878C87" w14:textId="77777777" w:rsidR="00B9504D" w:rsidRPr="00A15039" w:rsidRDefault="00B9504D" w:rsidP="00B9504D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GB"/>
      </w:rPr>
    </w:pPr>
  </w:p>
  <w:p w14:paraId="2326D3D0" w14:textId="0A7838B1" w:rsidR="00B9504D" w:rsidRPr="00A15039" w:rsidRDefault="00B9504D" w:rsidP="00B9504D">
    <w:pPr>
      <w:tabs>
        <w:tab w:val="left" w:pos="113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Sunday Eucharist - Year </w:t>
    </w:r>
    <w:r w:rsidR="00A03E50">
      <w:rPr>
        <w:rFonts w:ascii="Arial" w:hAnsi="Arial" w:cs="Arial"/>
        <w:b/>
        <w:bCs/>
        <w:sz w:val="24"/>
        <w:szCs w:val="24"/>
        <w:lang w:val="en-GB"/>
      </w:rPr>
      <w:t>C</w:t>
    </w: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; Weekday Eucharist and Divine Office - Year </w:t>
    </w:r>
    <w:r w:rsidR="00A03E50">
      <w:rPr>
        <w:rFonts w:ascii="Arial" w:hAnsi="Arial" w:cs="Arial"/>
        <w:b/>
        <w:bCs/>
        <w:sz w:val="24"/>
        <w:szCs w:val="24"/>
        <w:lang w:val="en-GB"/>
      </w:rPr>
      <w:t>1</w:t>
    </w:r>
  </w:p>
  <w:p w14:paraId="71AA4408" w14:textId="77777777" w:rsidR="00B9504D" w:rsidRDefault="00B9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9"/>
    <w:rsid w:val="00173F2C"/>
    <w:rsid w:val="002810CA"/>
    <w:rsid w:val="00303D5A"/>
    <w:rsid w:val="0035455B"/>
    <w:rsid w:val="00454AAA"/>
    <w:rsid w:val="004966B1"/>
    <w:rsid w:val="004C0047"/>
    <w:rsid w:val="004C45EC"/>
    <w:rsid w:val="00520079"/>
    <w:rsid w:val="005461DF"/>
    <w:rsid w:val="006B0904"/>
    <w:rsid w:val="006D78C1"/>
    <w:rsid w:val="006F5BF2"/>
    <w:rsid w:val="00A03E50"/>
    <w:rsid w:val="00A15039"/>
    <w:rsid w:val="00A77DFE"/>
    <w:rsid w:val="00B9504D"/>
    <w:rsid w:val="00BB6486"/>
    <w:rsid w:val="00CF2755"/>
    <w:rsid w:val="00D0019E"/>
    <w:rsid w:val="00DC5892"/>
    <w:rsid w:val="00E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045A"/>
  <w15:chartTrackingRefBased/>
  <w15:docId w15:val="{86B79569-03B0-46A8-BAFA-B84E660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4D"/>
  </w:style>
  <w:style w:type="paragraph" w:styleId="Footer">
    <w:name w:val="footer"/>
    <w:basedOn w:val="Normal"/>
    <w:link w:val="Foot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4D"/>
  </w:style>
  <w:style w:type="table" w:styleId="TableGrid">
    <w:name w:val="Table Grid"/>
    <w:basedOn w:val="TableNormal"/>
    <w:uiPriority w:val="59"/>
    <w:rsid w:val="00B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Sisterhood of Saint John the Divine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Sue Elwyn</dc:creator>
  <cp:keywords/>
  <dc:description/>
  <cp:lastModifiedBy>Sr. Kathryn Tulip</cp:lastModifiedBy>
  <cp:revision>8</cp:revision>
  <dcterms:created xsi:type="dcterms:W3CDTF">2024-11-05T14:51:00Z</dcterms:created>
  <dcterms:modified xsi:type="dcterms:W3CDTF">2025-04-14T15:44:00Z</dcterms:modified>
</cp:coreProperties>
</file>