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64F1" w14:textId="63C1FA32" w:rsidR="00D17B60" w:rsidRDefault="00D17B60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D17B60">
        <w:rPr>
          <w:rFonts w:ascii="Arial" w:hAnsi="Arial" w:cs="Arial"/>
          <w:i/>
          <w:iCs/>
          <w:sz w:val="24"/>
          <w:szCs w:val="24"/>
          <w:lang w:val="en-GB"/>
        </w:rPr>
        <w:t>Please note:</w:t>
      </w:r>
      <w:r w:rsidRPr="00D17B60">
        <w:rPr>
          <w:rFonts w:ascii="Arial" w:hAnsi="Arial" w:cs="Arial"/>
          <w:i/>
          <w:iCs/>
          <w:sz w:val="24"/>
          <w:szCs w:val="24"/>
          <w:lang w:val="en-GB"/>
        </w:rPr>
        <w:tab/>
        <w:t xml:space="preserve"> As of General Chapter 2018, we use the term Major Feast </w:t>
      </w:r>
      <w:r w:rsidR="003E0791">
        <w:rPr>
          <w:rFonts w:ascii="Arial" w:hAnsi="Arial" w:cs="Arial"/>
          <w:i/>
          <w:iCs/>
          <w:sz w:val="24"/>
          <w:szCs w:val="24"/>
          <w:lang w:val="en-GB"/>
        </w:rPr>
        <w:t>[</w:t>
      </w:r>
      <w:r w:rsidRPr="00D17B60">
        <w:rPr>
          <w:rFonts w:ascii="Arial" w:hAnsi="Arial" w:cs="Arial"/>
          <w:i/>
          <w:iCs/>
          <w:sz w:val="24"/>
          <w:szCs w:val="24"/>
          <w:lang w:val="en-GB"/>
        </w:rPr>
        <w:t>MF</w:t>
      </w:r>
      <w:r w:rsidR="003E0791">
        <w:rPr>
          <w:rFonts w:ascii="Arial" w:hAnsi="Arial" w:cs="Arial"/>
          <w:i/>
          <w:iCs/>
          <w:sz w:val="24"/>
          <w:szCs w:val="24"/>
          <w:lang w:val="en-GB"/>
        </w:rPr>
        <w:t>]</w:t>
      </w:r>
      <w:r w:rsidRPr="00D17B60">
        <w:rPr>
          <w:rFonts w:ascii="Arial" w:hAnsi="Arial" w:cs="Arial"/>
          <w:i/>
          <w:iCs/>
          <w:sz w:val="24"/>
          <w:szCs w:val="24"/>
          <w:lang w:val="en-GB"/>
        </w:rPr>
        <w:t xml:space="preserve"> for feasts previously denoted as Double Feasts that take precedence of a Sunday </w:t>
      </w:r>
      <w:r w:rsidR="003E0791">
        <w:rPr>
          <w:rFonts w:ascii="Arial" w:hAnsi="Arial" w:cs="Arial"/>
          <w:i/>
          <w:iCs/>
          <w:sz w:val="24"/>
          <w:szCs w:val="24"/>
          <w:lang w:val="en-GB"/>
        </w:rPr>
        <w:t>[</w:t>
      </w:r>
      <w:r w:rsidRPr="00D17B60">
        <w:rPr>
          <w:rFonts w:ascii="Arial" w:hAnsi="Arial" w:cs="Arial"/>
          <w:i/>
          <w:iCs/>
          <w:sz w:val="24"/>
          <w:szCs w:val="24"/>
          <w:lang w:val="en-GB"/>
        </w:rPr>
        <w:t>D-PS</w:t>
      </w:r>
      <w:r w:rsidR="003E0791">
        <w:rPr>
          <w:rFonts w:ascii="Arial" w:hAnsi="Arial" w:cs="Arial"/>
          <w:i/>
          <w:iCs/>
          <w:sz w:val="24"/>
          <w:szCs w:val="24"/>
          <w:lang w:val="en-GB"/>
        </w:rPr>
        <w:t>]</w:t>
      </w:r>
      <w:r w:rsidRPr="00D17B60">
        <w:rPr>
          <w:rFonts w:ascii="Arial" w:hAnsi="Arial" w:cs="Arial"/>
          <w:i/>
          <w:iCs/>
          <w:sz w:val="24"/>
          <w:szCs w:val="24"/>
          <w:lang w:val="en-GB"/>
        </w:rPr>
        <w:t xml:space="preserve">. At the Eucharist on Principal Feasts and Major Feasts, the intercessor prepares the prayers as for a Sunday. When a specific litany is noted in the bulletin or on the hymn board, that is the litany we will use. If no specific litany is assigned, we will use Litany #1 </w:t>
      </w:r>
      <w:r w:rsidR="003E0791">
        <w:rPr>
          <w:rFonts w:ascii="Arial" w:hAnsi="Arial" w:cs="Arial"/>
          <w:i/>
          <w:iCs/>
          <w:sz w:val="24"/>
          <w:szCs w:val="24"/>
          <w:lang w:val="en-GB"/>
        </w:rPr>
        <w:t>[</w:t>
      </w:r>
      <w:r w:rsidRPr="00D17B60">
        <w:rPr>
          <w:rFonts w:ascii="Arial" w:hAnsi="Arial" w:cs="Arial"/>
          <w:i/>
          <w:iCs/>
          <w:sz w:val="24"/>
          <w:szCs w:val="24"/>
          <w:lang w:val="en-GB"/>
        </w:rPr>
        <w:t>BAS p. 110</w:t>
      </w:r>
      <w:r w:rsidR="003E0791">
        <w:rPr>
          <w:rFonts w:ascii="Arial" w:hAnsi="Arial" w:cs="Arial"/>
          <w:i/>
          <w:iCs/>
          <w:sz w:val="24"/>
          <w:szCs w:val="24"/>
          <w:lang w:val="en-GB"/>
        </w:rPr>
        <w:t>]</w:t>
      </w:r>
      <w:r w:rsidRPr="00D17B60">
        <w:rPr>
          <w:rFonts w:ascii="Arial" w:hAnsi="Arial" w:cs="Arial"/>
          <w:i/>
          <w:iCs/>
          <w:sz w:val="24"/>
          <w:szCs w:val="24"/>
          <w:lang w:val="en-GB"/>
        </w:rPr>
        <w:t>, sung or said. We omit the Confession and Absolution.</w:t>
      </w:r>
    </w:p>
    <w:p w14:paraId="5A37050C" w14:textId="77777777" w:rsidR="00D17B60" w:rsidRDefault="00D17B60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3F6E038B" w14:textId="1E54FA2D" w:rsidR="00A15039" w:rsidRPr="00A15039" w:rsidRDefault="00A15039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>Please Note: FAS = For All the Saints; HWHM = Holy Women, Holy Men;</w:t>
      </w:r>
    </w:p>
    <w:p w14:paraId="7A8AB958" w14:textId="77777777" w:rsidR="00A15039" w:rsidRDefault="00A15039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>for Special Collect/Propers, see Sacristan</w:t>
      </w:r>
    </w:p>
    <w:p w14:paraId="47E05F50" w14:textId="77777777" w:rsidR="00B9504D" w:rsidRPr="00A15039" w:rsidRDefault="00B9504D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75"/>
        <w:gridCol w:w="8928"/>
      </w:tblGrid>
      <w:tr w:rsidR="00B9504D" w:rsidRPr="00B537E9" w14:paraId="7A034181" w14:textId="77777777" w:rsidTr="005A59D4">
        <w:trPr>
          <w:trHeight w:val="576"/>
        </w:trPr>
        <w:tc>
          <w:tcPr>
            <w:tcW w:w="749" w:type="dxa"/>
          </w:tcPr>
          <w:p w14:paraId="5A71ACCB" w14:textId="7E8EA857" w:rsidR="00B9504D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Thu</w:t>
            </w:r>
          </w:p>
        </w:tc>
        <w:tc>
          <w:tcPr>
            <w:tcW w:w="475" w:type="dxa"/>
          </w:tcPr>
          <w:p w14:paraId="55FEC04F" w14:textId="586355CA" w:rsidR="00B9504D" w:rsidRP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928" w:type="dxa"/>
          </w:tcPr>
          <w:p w14:paraId="29248B5D" w14:textId="055A7A4C" w:rsidR="00B9504D" w:rsidRP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 xml:space="preserve">St Philip and St James, Apostles and Martyrs, BAS p 405 </w:t>
            </w:r>
            <w:r w:rsid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[</w:t>
            </w: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D</w:t>
            </w:r>
            <w:r w:rsid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]</w:t>
            </w:r>
          </w:p>
        </w:tc>
      </w:tr>
      <w:tr w:rsidR="00B9504D" w:rsidRPr="00B537E9" w14:paraId="02F043F3" w14:textId="77777777" w:rsidTr="005A59D4">
        <w:trPr>
          <w:trHeight w:val="576"/>
        </w:trPr>
        <w:tc>
          <w:tcPr>
            <w:tcW w:w="749" w:type="dxa"/>
          </w:tcPr>
          <w:p w14:paraId="32C45C4B" w14:textId="428C6C2C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Fri</w:t>
            </w:r>
          </w:p>
        </w:tc>
        <w:tc>
          <w:tcPr>
            <w:tcW w:w="475" w:type="dxa"/>
          </w:tcPr>
          <w:p w14:paraId="321583E9" w14:textId="1A957E5F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928" w:type="dxa"/>
          </w:tcPr>
          <w:p w14:paraId="7E72533D" w14:textId="1BCACDDD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St Athanasius, Doctor, Defender of the Faith, Bishop of Alexandria, 373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FAS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</w:tc>
      </w:tr>
      <w:tr w:rsidR="00B9504D" w:rsidRPr="00B537E9" w14:paraId="3E4035AC" w14:textId="77777777" w:rsidTr="005A59D4">
        <w:trPr>
          <w:trHeight w:val="576"/>
        </w:trPr>
        <w:tc>
          <w:tcPr>
            <w:tcW w:w="749" w:type="dxa"/>
          </w:tcPr>
          <w:p w14:paraId="7A336F63" w14:textId="0149760E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Sat</w:t>
            </w:r>
          </w:p>
        </w:tc>
        <w:tc>
          <w:tcPr>
            <w:tcW w:w="475" w:type="dxa"/>
          </w:tcPr>
          <w:p w14:paraId="224522CD" w14:textId="362A9644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8928" w:type="dxa"/>
          </w:tcPr>
          <w:p w14:paraId="03ECCB4A" w14:textId="77777777" w:rsid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William Carpentar Bompas, Bishop of Athabasca and Missionary, 1906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Special Collect and Reading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C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5154D36F" w14:textId="344631AF" w:rsidR="005A59D4" w:rsidRPr="00B537E9" w:rsidRDefault="005A59D4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D17B60" w:rsidRPr="00B537E9" w14:paraId="4954CD64" w14:textId="77777777" w:rsidTr="005A59D4">
        <w:trPr>
          <w:trHeight w:val="576"/>
        </w:trPr>
        <w:tc>
          <w:tcPr>
            <w:tcW w:w="749" w:type="dxa"/>
          </w:tcPr>
          <w:p w14:paraId="62922067" w14:textId="3A417A35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1AF1F88C" w14:textId="7CFA258E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8928" w:type="dxa"/>
          </w:tcPr>
          <w:p w14:paraId="4FD8C044" w14:textId="41AF8C58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Third Sunday of Easter, BAS p 337-339</w:t>
            </w:r>
          </w:p>
        </w:tc>
      </w:tr>
      <w:tr w:rsidR="00B9504D" w:rsidRPr="00B537E9" w14:paraId="7B2CDDDB" w14:textId="77777777" w:rsidTr="005A59D4">
        <w:trPr>
          <w:trHeight w:val="576"/>
        </w:trPr>
        <w:tc>
          <w:tcPr>
            <w:tcW w:w="749" w:type="dxa"/>
          </w:tcPr>
          <w:p w14:paraId="1046B622" w14:textId="3D44D3DA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Mon</w:t>
            </w:r>
          </w:p>
        </w:tc>
        <w:tc>
          <w:tcPr>
            <w:tcW w:w="475" w:type="dxa"/>
          </w:tcPr>
          <w:p w14:paraId="03C5E8C8" w14:textId="148CE710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8928" w:type="dxa"/>
          </w:tcPr>
          <w:p w14:paraId="6C521449" w14:textId="165D1FB6" w:rsidR="00B537E9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at EP: 1st EP of St John, Apostle and Evangelist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MF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23E1303A" w14:textId="43A268F0" w:rsidR="00B537E9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Psalms 111, 112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ab/>
              <w:t>1st Lesson: Sirach 44: 1-15</w:t>
            </w:r>
          </w:p>
          <w:p w14:paraId="54045CEF" w14:textId="77777777" w:rsidR="00B537E9" w:rsidRDefault="003E0791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="00B537E9" w:rsidRPr="00B537E9">
              <w:rPr>
                <w:rFonts w:ascii="Aptos" w:hAnsi="Aptos" w:cs="Arial"/>
                <w:sz w:val="24"/>
                <w:szCs w:val="24"/>
                <w:lang w:val="en-GB"/>
              </w:rPr>
              <w:t>2nd Lesson: 1 John 1: 1-7</w:t>
            </w:r>
          </w:p>
          <w:p w14:paraId="5A7FFD7F" w14:textId="2E3F78A7" w:rsidR="005A59D4" w:rsidRPr="00B537E9" w:rsidRDefault="005A59D4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:rsidRPr="00B537E9" w14:paraId="2891A0B1" w14:textId="77777777" w:rsidTr="005A59D4">
        <w:trPr>
          <w:trHeight w:val="576"/>
        </w:trPr>
        <w:tc>
          <w:tcPr>
            <w:tcW w:w="749" w:type="dxa"/>
          </w:tcPr>
          <w:p w14:paraId="64B186A5" w14:textId="0CB1DC32" w:rsidR="00B9504D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Tue</w:t>
            </w:r>
          </w:p>
        </w:tc>
        <w:tc>
          <w:tcPr>
            <w:tcW w:w="475" w:type="dxa"/>
          </w:tcPr>
          <w:p w14:paraId="09874B86" w14:textId="7C890842" w:rsidR="00B9504D" w:rsidRP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8928" w:type="dxa"/>
          </w:tcPr>
          <w:p w14:paraId="26691685" w14:textId="5765E77A" w:rsidR="00B9504D" w:rsidRP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 xml:space="preserve">St John, Apostle and Evangelist, BAS p 406 </w:t>
            </w:r>
            <w:r w:rsid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[</w:t>
            </w: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MF</w:t>
            </w:r>
            <w:r w:rsid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]</w:t>
            </w:r>
          </w:p>
        </w:tc>
      </w:tr>
      <w:tr w:rsidR="00B9504D" w:rsidRPr="00B537E9" w14:paraId="120EE082" w14:textId="77777777" w:rsidTr="005A59D4">
        <w:trPr>
          <w:trHeight w:val="576"/>
        </w:trPr>
        <w:tc>
          <w:tcPr>
            <w:tcW w:w="749" w:type="dxa"/>
          </w:tcPr>
          <w:p w14:paraId="0CEF68BB" w14:textId="31BF6131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Thu</w:t>
            </w:r>
          </w:p>
        </w:tc>
        <w:tc>
          <w:tcPr>
            <w:tcW w:w="475" w:type="dxa"/>
          </w:tcPr>
          <w:p w14:paraId="579184B4" w14:textId="5FF9449E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8928" w:type="dxa"/>
          </w:tcPr>
          <w:p w14:paraId="049CE521" w14:textId="65447398" w:rsidR="00B9504D" w:rsidRPr="003E0791" w:rsidRDefault="00B537E9" w:rsidP="005A59D4">
            <w:pPr>
              <w:tabs>
                <w:tab w:val="left" w:pos="851"/>
                <w:tab w:val="left" w:pos="1134"/>
              </w:tabs>
              <w:ind w:left="1440" w:hanging="1440"/>
              <w:rPr>
                <w:rFonts w:ascii="Arial" w:hAnsi="Arial" w:cs="Arial"/>
              </w:rPr>
            </w:pPr>
            <w:r w:rsidRPr="00AE3C54">
              <w:rPr>
                <w:rFonts w:ascii="Arial" w:hAnsi="Arial" w:cs="Arial"/>
              </w:rPr>
              <w:t xml:space="preserve">Julian of Norwich, </w:t>
            </w:r>
            <w:r w:rsidRPr="00AE3C54">
              <w:rPr>
                <w:rFonts w:ascii="Arial" w:hAnsi="Arial" w:cs="Arial"/>
                <w:u w:val="single"/>
              </w:rPr>
              <w:t>Anchorite</w:t>
            </w:r>
            <w:r w:rsidRPr="00AE3C54">
              <w:rPr>
                <w:rFonts w:ascii="Arial" w:hAnsi="Arial" w:cs="Arial"/>
              </w:rPr>
              <w:t xml:space="preserve"> and Spiritual Teacher, c 1417 </w:t>
            </w:r>
            <w:r w:rsidR="003E0791">
              <w:rPr>
                <w:rFonts w:ascii="Arial" w:hAnsi="Arial" w:cs="Arial"/>
                <w:i/>
              </w:rPr>
              <w:t>[</w:t>
            </w:r>
            <w:r w:rsidRPr="00AE3C54">
              <w:rPr>
                <w:rFonts w:ascii="Arial" w:hAnsi="Arial" w:cs="Arial"/>
                <w:i/>
              </w:rPr>
              <w:t>FAS</w:t>
            </w:r>
            <w:r w:rsidR="003E0791">
              <w:rPr>
                <w:rFonts w:ascii="Arial" w:hAnsi="Arial" w:cs="Arial"/>
                <w:i/>
              </w:rPr>
              <w:t>]</w:t>
            </w:r>
            <w:r w:rsidRPr="00AE3C54">
              <w:rPr>
                <w:rFonts w:ascii="Arial" w:hAnsi="Arial" w:cs="Arial"/>
              </w:rPr>
              <w:t xml:space="preserve"> </w:t>
            </w:r>
            <w:r w:rsidR="003E0791">
              <w:rPr>
                <w:rFonts w:ascii="Arial" w:hAnsi="Arial" w:cs="Arial"/>
              </w:rPr>
              <w:t>[</w:t>
            </w:r>
            <w:r w:rsidRPr="00AE3C54">
              <w:rPr>
                <w:rFonts w:ascii="Arial" w:hAnsi="Arial" w:cs="Arial"/>
              </w:rPr>
              <w:t>S</w:t>
            </w:r>
            <w:r w:rsidR="003E0791">
              <w:rPr>
                <w:rFonts w:ascii="Arial" w:hAnsi="Arial" w:cs="Arial"/>
              </w:rPr>
              <w:t>]</w:t>
            </w:r>
          </w:p>
        </w:tc>
      </w:tr>
      <w:tr w:rsidR="00D17B60" w:rsidRPr="00B537E9" w14:paraId="678EAA33" w14:textId="77777777" w:rsidTr="005A59D4">
        <w:trPr>
          <w:trHeight w:val="576"/>
        </w:trPr>
        <w:tc>
          <w:tcPr>
            <w:tcW w:w="749" w:type="dxa"/>
          </w:tcPr>
          <w:p w14:paraId="29C5C50D" w14:textId="6E12AFC2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23255F70" w14:textId="7DACBBFA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8928" w:type="dxa"/>
          </w:tcPr>
          <w:p w14:paraId="6BCB0BC0" w14:textId="5C7ABFE6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Fourth Sunday of Easter, BAS p 339-340</w:t>
            </w:r>
          </w:p>
        </w:tc>
      </w:tr>
      <w:tr w:rsidR="00B9504D" w:rsidRPr="00B537E9" w14:paraId="7E0B0D53" w14:textId="77777777" w:rsidTr="005A59D4">
        <w:trPr>
          <w:trHeight w:val="576"/>
        </w:trPr>
        <w:tc>
          <w:tcPr>
            <w:tcW w:w="749" w:type="dxa"/>
          </w:tcPr>
          <w:p w14:paraId="014C024D" w14:textId="41D6F9D0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Mon</w:t>
            </w:r>
          </w:p>
        </w:tc>
        <w:tc>
          <w:tcPr>
            <w:tcW w:w="475" w:type="dxa"/>
          </w:tcPr>
          <w:p w14:paraId="5C00EAA2" w14:textId="794921FD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8928" w:type="dxa"/>
          </w:tcPr>
          <w:p w14:paraId="2A363E91" w14:textId="1BD03164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Florence Nightingale, Woman of Faith, Nurse and Reformer, 1910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FAS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C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</w:tc>
      </w:tr>
      <w:tr w:rsidR="00B9504D" w:rsidRPr="00B537E9" w14:paraId="7A0DB9A7" w14:textId="77777777" w:rsidTr="005A59D4">
        <w:trPr>
          <w:trHeight w:val="576"/>
        </w:trPr>
        <w:tc>
          <w:tcPr>
            <w:tcW w:w="749" w:type="dxa"/>
          </w:tcPr>
          <w:p w14:paraId="3F88D34D" w14:textId="4A75F8B5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Tue</w:t>
            </w:r>
          </w:p>
        </w:tc>
        <w:tc>
          <w:tcPr>
            <w:tcW w:w="475" w:type="dxa"/>
          </w:tcPr>
          <w:p w14:paraId="7F1F1214" w14:textId="0C9BD59C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8928" w:type="dxa"/>
          </w:tcPr>
          <w:p w14:paraId="528BE252" w14:textId="294802FA" w:rsidR="00B537E9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at EP:  1st EP of St Matthias the Apostle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D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5B764545" w14:textId="27BD2C6E" w:rsidR="00B537E9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Psalms 48, 122 or 84, 150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ab/>
              <w:t>1st Lesson: Isaiah 43:10-15</w:t>
            </w:r>
          </w:p>
          <w:p w14:paraId="0814ED2F" w14:textId="77777777" w:rsidR="00B537E9" w:rsidRDefault="003E0791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="00B537E9" w:rsidRPr="00B537E9">
              <w:rPr>
                <w:rFonts w:ascii="Aptos" w:hAnsi="Aptos" w:cs="Arial"/>
                <w:sz w:val="24"/>
                <w:szCs w:val="24"/>
                <w:lang w:val="en-GB"/>
              </w:rPr>
              <w:t>2nd Lesson:</w:t>
            </w:r>
            <w:r w:rsidR="00B537E9" w:rsidRPr="00B537E9">
              <w:rPr>
                <w:rFonts w:ascii="Aptos" w:hAnsi="Aptos" w:cs="Arial"/>
                <w:sz w:val="24"/>
                <w:szCs w:val="24"/>
                <w:lang w:val="en-GB"/>
              </w:rPr>
              <w:tab/>
              <w:t>Philippians 3: 13b-22</w:t>
            </w:r>
          </w:p>
          <w:p w14:paraId="660572B0" w14:textId="466E147E" w:rsidR="005A59D4" w:rsidRPr="00B537E9" w:rsidRDefault="005A59D4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:rsidRPr="00B537E9" w14:paraId="66F4743D" w14:textId="77777777" w:rsidTr="005A59D4">
        <w:trPr>
          <w:trHeight w:val="576"/>
        </w:trPr>
        <w:tc>
          <w:tcPr>
            <w:tcW w:w="749" w:type="dxa"/>
          </w:tcPr>
          <w:p w14:paraId="32C17090" w14:textId="4FFAC4E5" w:rsidR="00B9504D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Wed</w:t>
            </w:r>
          </w:p>
        </w:tc>
        <w:tc>
          <w:tcPr>
            <w:tcW w:w="475" w:type="dxa"/>
          </w:tcPr>
          <w:p w14:paraId="4208135D" w14:textId="2B8B3EC2" w:rsidR="00B9504D" w:rsidRP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8928" w:type="dxa"/>
          </w:tcPr>
          <w:p w14:paraId="4ADBA276" w14:textId="01A1F17D" w:rsidR="00B9504D" w:rsidRP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 xml:space="preserve">St. Matthias the Apostle, BAS p 407 </w:t>
            </w:r>
            <w:r w:rsid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[</w:t>
            </w: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D</w:t>
            </w:r>
            <w:r w:rsid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]</w:t>
            </w:r>
          </w:p>
        </w:tc>
      </w:tr>
      <w:tr w:rsidR="00B9504D" w:rsidRPr="00B537E9" w14:paraId="2A463143" w14:textId="77777777" w:rsidTr="005A59D4">
        <w:trPr>
          <w:trHeight w:val="576"/>
        </w:trPr>
        <w:tc>
          <w:tcPr>
            <w:tcW w:w="749" w:type="dxa"/>
          </w:tcPr>
          <w:p w14:paraId="39B493D0" w14:textId="1D531B78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Fri</w:t>
            </w:r>
          </w:p>
        </w:tc>
        <w:tc>
          <w:tcPr>
            <w:tcW w:w="475" w:type="dxa"/>
          </w:tcPr>
          <w:p w14:paraId="5F976AAD" w14:textId="5A2C43E2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8928" w:type="dxa"/>
          </w:tcPr>
          <w:p w14:paraId="42782187" w14:textId="48F48A88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Requiem</w:t>
            </w:r>
          </w:p>
          <w:p w14:paraId="4EE46010" w14:textId="0C65025E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Martyrs of Sudan, 1983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HWHM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C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</w:tc>
      </w:tr>
      <w:tr w:rsidR="00D17B60" w:rsidRPr="00B537E9" w14:paraId="00288B38" w14:textId="77777777" w:rsidTr="005A59D4">
        <w:trPr>
          <w:trHeight w:val="576"/>
        </w:trPr>
        <w:tc>
          <w:tcPr>
            <w:tcW w:w="749" w:type="dxa"/>
          </w:tcPr>
          <w:p w14:paraId="037E1FF8" w14:textId="637F539D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189D2BBD" w14:textId="6BCFF7EE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8928" w:type="dxa"/>
          </w:tcPr>
          <w:p w14:paraId="60A39F71" w14:textId="11CE8946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Fifth Sunday of Easter, BAS p 340-341</w:t>
            </w:r>
          </w:p>
        </w:tc>
      </w:tr>
      <w:tr w:rsidR="00B9504D" w:rsidRPr="00B537E9" w14:paraId="6F590C08" w14:textId="77777777" w:rsidTr="005A59D4">
        <w:trPr>
          <w:trHeight w:val="576"/>
        </w:trPr>
        <w:tc>
          <w:tcPr>
            <w:tcW w:w="749" w:type="dxa"/>
          </w:tcPr>
          <w:p w14:paraId="60560AC0" w14:textId="7102AC88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lastRenderedPageBreak/>
              <w:t>Mon</w:t>
            </w:r>
          </w:p>
        </w:tc>
        <w:tc>
          <w:tcPr>
            <w:tcW w:w="475" w:type="dxa"/>
          </w:tcPr>
          <w:p w14:paraId="5FE7519F" w14:textId="081B3F92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8928" w:type="dxa"/>
          </w:tcPr>
          <w:p w14:paraId="483333DA" w14:textId="3885E1F2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St Dunstan, Archbishop of Canterbury, 988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FAS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</w:tc>
      </w:tr>
      <w:tr w:rsidR="00B9504D" w:rsidRPr="00B537E9" w14:paraId="6B87E0D8" w14:textId="77777777" w:rsidTr="005A59D4">
        <w:trPr>
          <w:trHeight w:val="576"/>
        </w:trPr>
        <w:tc>
          <w:tcPr>
            <w:tcW w:w="749" w:type="dxa"/>
          </w:tcPr>
          <w:p w14:paraId="160B94D4" w14:textId="7A4562C0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Fri</w:t>
            </w:r>
          </w:p>
        </w:tc>
        <w:tc>
          <w:tcPr>
            <w:tcW w:w="475" w:type="dxa"/>
          </w:tcPr>
          <w:p w14:paraId="555955D1" w14:textId="385460BD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8928" w:type="dxa"/>
          </w:tcPr>
          <w:p w14:paraId="7E816709" w14:textId="77777777" w:rsidR="00E37D0C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Albert Lacombe, RC Priest and Missionary among the Cree and Blackfoot in western Canada, 1916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Special Collect and Reading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C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5F3E13BB" w14:textId="25DBDB86" w:rsidR="005A59D4" w:rsidRPr="00B537E9" w:rsidRDefault="005A59D4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:rsidRPr="00B537E9" w14:paraId="45862CC7" w14:textId="77777777" w:rsidTr="005A59D4">
        <w:trPr>
          <w:trHeight w:val="576"/>
        </w:trPr>
        <w:tc>
          <w:tcPr>
            <w:tcW w:w="749" w:type="dxa"/>
          </w:tcPr>
          <w:p w14:paraId="3618D88A" w14:textId="48568EF0" w:rsidR="00B9504D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7237F627" w14:textId="56F3683D" w:rsidR="00B9504D" w:rsidRP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D17B60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8928" w:type="dxa"/>
          </w:tcPr>
          <w:p w14:paraId="12102B30" w14:textId="3BE9ECDB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Sixth Sunday of Easter, BAS p 341-342</w:t>
            </w:r>
          </w:p>
          <w:p w14:paraId="47E23440" w14:textId="77777777" w:rsidR="00D17B60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St Bede, Monk of Jarrow, Priest and Doctor, 735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FAS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67EB3612" w14:textId="455ACFC9" w:rsidR="005A59D4" w:rsidRPr="00B537E9" w:rsidRDefault="005A59D4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:rsidRPr="00B537E9" w14:paraId="107B33E8" w14:textId="77777777" w:rsidTr="005A59D4">
        <w:trPr>
          <w:trHeight w:val="576"/>
        </w:trPr>
        <w:tc>
          <w:tcPr>
            <w:tcW w:w="749" w:type="dxa"/>
          </w:tcPr>
          <w:p w14:paraId="46A4DAB2" w14:textId="6D4538AB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Mon</w:t>
            </w:r>
          </w:p>
        </w:tc>
        <w:tc>
          <w:tcPr>
            <w:tcW w:w="475" w:type="dxa"/>
          </w:tcPr>
          <w:p w14:paraId="3D66C9D0" w14:textId="6AF61A93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26</w:t>
            </w:r>
          </w:p>
        </w:tc>
        <w:tc>
          <w:tcPr>
            <w:tcW w:w="8928" w:type="dxa"/>
          </w:tcPr>
          <w:p w14:paraId="2B5900AA" w14:textId="2C9D0521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St Augustine, First Archbishop of Canterbury, 605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FAS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</w:tc>
      </w:tr>
      <w:tr w:rsidR="00B9504D" w:rsidRPr="00B537E9" w14:paraId="0CBFD5B1" w14:textId="77777777" w:rsidTr="005A59D4">
        <w:trPr>
          <w:trHeight w:val="576"/>
        </w:trPr>
        <w:tc>
          <w:tcPr>
            <w:tcW w:w="749" w:type="dxa"/>
          </w:tcPr>
          <w:p w14:paraId="57824099" w14:textId="1D67D481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Tue</w:t>
            </w:r>
          </w:p>
        </w:tc>
        <w:tc>
          <w:tcPr>
            <w:tcW w:w="475" w:type="dxa"/>
          </w:tcPr>
          <w:p w14:paraId="3AF50819" w14:textId="4D2BDACA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8928" w:type="dxa"/>
          </w:tcPr>
          <w:p w14:paraId="00749BDD" w14:textId="77777777" w:rsidR="00B9504D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A59D4">
              <w:rPr>
                <w:rFonts w:ascii="Aptos" w:hAnsi="Aptos" w:cs="Arial"/>
                <w:szCs w:val="24"/>
                <w:lang w:val="en-GB"/>
              </w:rPr>
              <w:t xml:space="preserve">John Charles Roper, Archbishop of Ottawa and Second Warden of SSJD, 1940 </w:t>
            </w:r>
            <w:r w:rsidR="003E0791" w:rsidRPr="005A59D4">
              <w:rPr>
                <w:rFonts w:ascii="Aptos" w:hAnsi="Aptos" w:cs="Arial"/>
                <w:szCs w:val="24"/>
                <w:lang w:val="en-GB"/>
              </w:rPr>
              <w:t>[</w:t>
            </w:r>
            <w:r w:rsidRPr="005A59D4">
              <w:rPr>
                <w:rFonts w:ascii="Aptos" w:hAnsi="Aptos" w:cs="Arial"/>
                <w:szCs w:val="24"/>
                <w:lang w:val="en-GB"/>
              </w:rPr>
              <w:t>FAS</w:t>
            </w:r>
            <w:r w:rsidR="003E0791" w:rsidRPr="005A59D4">
              <w:rPr>
                <w:rFonts w:ascii="Aptos" w:hAnsi="Aptos" w:cs="Arial"/>
                <w:szCs w:val="24"/>
                <w:lang w:val="en-GB"/>
              </w:rPr>
              <w:t>]</w:t>
            </w:r>
            <w:r w:rsidRPr="005A59D4">
              <w:rPr>
                <w:rFonts w:ascii="Aptos" w:hAnsi="Aptos" w:cs="Arial"/>
                <w:szCs w:val="24"/>
                <w:lang w:val="en-GB"/>
              </w:rPr>
              <w:t xml:space="preserve"> </w:t>
            </w:r>
            <w:r w:rsidR="003E0791" w:rsidRPr="005A59D4">
              <w:rPr>
                <w:rFonts w:ascii="Aptos" w:hAnsi="Aptos" w:cs="Arial"/>
                <w:szCs w:val="24"/>
                <w:lang w:val="en-GB"/>
              </w:rPr>
              <w:t>[</w:t>
            </w:r>
            <w:r w:rsidRPr="005A59D4">
              <w:rPr>
                <w:rFonts w:ascii="Aptos" w:hAnsi="Aptos" w:cs="Arial"/>
                <w:szCs w:val="24"/>
                <w:lang w:val="en-GB"/>
              </w:rPr>
              <w:t>C</w:t>
            </w:r>
            <w:r w:rsidR="003E0791" w:rsidRPr="005A59D4">
              <w:rPr>
                <w:rFonts w:ascii="Aptos" w:hAnsi="Aptos" w:cs="Arial"/>
                <w:szCs w:val="24"/>
                <w:lang w:val="en-GB"/>
              </w:rPr>
              <w:t>]</w:t>
            </w:r>
          </w:p>
          <w:p w14:paraId="04BCBC5E" w14:textId="77777777" w:rsidR="00E37D0C" w:rsidRDefault="00E37D0C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E37D0C">
              <w:rPr>
                <w:rFonts w:ascii="Aptos" w:hAnsi="Aptos" w:cs="Arial"/>
                <w:sz w:val="24"/>
                <w:szCs w:val="24"/>
                <w:lang w:val="en-GB"/>
              </w:rPr>
              <w:t xml:space="preserve">[Note: A Rogation Day service may be substituted 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>at</w:t>
            </w:r>
            <w:r w:rsidRPr="00E37D0C">
              <w:rPr>
                <w:rFonts w:ascii="Aptos" w:hAnsi="Aptos" w:cs="Arial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>Eucharist</w:t>
            </w:r>
            <w:r w:rsidRPr="00E37D0C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65446ABE" w14:textId="4BFB5A1C" w:rsidR="005A59D4" w:rsidRPr="00B537E9" w:rsidRDefault="005A59D4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3E0791" w:rsidRPr="00D17B60" w14:paraId="0340C6E0" w14:textId="77777777" w:rsidTr="005A59D4">
        <w:trPr>
          <w:trHeight w:val="576"/>
        </w:trPr>
        <w:tc>
          <w:tcPr>
            <w:tcW w:w="749" w:type="dxa"/>
          </w:tcPr>
          <w:p w14:paraId="1D380EEC" w14:textId="2DEDD16A" w:rsidR="003E0791" w:rsidRPr="003E0791" w:rsidRDefault="003E0791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Wed</w:t>
            </w:r>
          </w:p>
        </w:tc>
        <w:tc>
          <w:tcPr>
            <w:tcW w:w="475" w:type="dxa"/>
          </w:tcPr>
          <w:p w14:paraId="0AA12DA8" w14:textId="487EA3C4" w:rsidR="003E0791" w:rsidRPr="003E0791" w:rsidRDefault="003E0791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8928" w:type="dxa"/>
          </w:tcPr>
          <w:p w14:paraId="6461492A" w14:textId="5A032338" w:rsidR="003E0791" w:rsidRPr="003E0791" w:rsidRDefault="003E0791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3E0791">
              <w:rPr>
                <w:rFonts w:ascii="Aptos" w:hAnsi="Aptos" w:cs="Arial"/>
                <w:sz w:val="24"/>
                <w:szCs w:val="24"/>
                <w:lang w:val="en-GB"/>
              </w:rPr>
              <w:t xml:space="preserve">at EP: Eve of the Ascension of our Lord 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3E0791">
              <w:rPr>
                <w:rFonts w:ascii="Aptos" w:hAnsi="Aptos" w:cs="Arial"/>
                <w:sz w:val="24"/>
                <w:szCs w:val="24"/>
                <w:lang w:val="en-GB"/>
              </w:rPr>
              <w:t>BAS P 467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3E0791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3E0791">
              <w:rPr>
                <w:rFonts w:ascii="Aptos" w:hAnsi="Aptos" w:cs="Arial"/>
                <w:sz w:val="24"/>
                <w:szCs w:val="24"/>
                <w:lang w:val="en-GB"/>
              </w:rPr>
              <w:t>PF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</w:tc>
      </w:tr>
      <w:tr w:rsidR="00D17B60" w:rsidRPr="00D17B60" w14:paraId="2C5A5128" w14:textId="77777777" w:rsidTr="005A59D4">
        <w:trPr>
          <w:trHeight w:val="576"/>
        </w:trPr>
        <w:tc>
          <w:tcPr>
            <w:tcW w:w="749" w:type="dxa"/>
          </w:tcPr>
          <w:p w14:paraId="2DAC653C" w14:textId="24921CFC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Thu</w:t>
            </w:r>
          </w:p>
        </w:tc>
        <w:tc>
          <w:tcPr>
            <w:tcW w:w="475" w:type="dxa"/>
          </w:tcPr>
          <w:p w14:paraId="49B4748E" w14:textId="7400A862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29</w:t>
            </w:r>
          </w:p>
        </w:tc>
        <w:tc>
          <w:tcPr>
            <w:tcW w:w="8928" w:type="dxa"/>
          </w:tcPr>
          <w:p w14:paraId="2AE8498C" w14:textId="423C3C1C" w:rsidR="00D17B60" w:rsidRPr="00D17B60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Ascension of the Lord, BAS p 342-343</w:t>
            </w:r>
          </w:p>
        </w:tc>
      </w:tr>
      <w:tr w:rsidR="00B9504D" w:rsidRPr="00B537E9" w14:paraId="258944B1" w14:textId="77777777" w:rsidTr="005A59D4">
        <w:trPr>
          <w:trHeight w:val="576"/>
        </w:trPr>
        <w:tc>
          <w:tcPr>
            <w:tcW w:w="749" w:type="dxa"/>
          </w:tcPr>
          <w:p w14:paraId="429F432F" w14:textId="76D0F121" w:rsidR="00B9504D" w:rsidRPr="00B537E9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Fri</w:t>
            </w:r>
          </w:p>
        </w:tc>
        <w:tc>
          <w:tcPr>
            <w:tcW w:w="475" w:type="dxa"/>
          </w:tcPr>
          <w:p w14:paraId="72E13192" w14:textId="17A636EE" w:rsidR="00B9504D" w:rsidRP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8928" w:type="dxa"/>
          </w:tcPr>
          <w:p w14:paraId="1FE510B6" w14:textId="25D0379C" w:rsidR="00B9504D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Roberta Elizabeth Tilton, Woman of Faith and Founder of Women’s Auxiliary in 1885,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Anglican Church Women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, 1925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FAS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C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3F7DDAA3" w14:textId="77777777" w:rsidR="00B537E9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1st EP of the Visit of the Blessed Virgin Mary to Elizabeth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see BAS p 495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[</w:t>
            </w:r>
            <w:r w:rsidRPr="00B537E9">
              <w:rPr>
                <w:rFonts w:ascii="Aptos" w:hAnsi="Aptos" w:cs="Arial"/>
                <w:sz w:val="24"/>
                <w:szCs w:val="24"/>
                <w:lang w:val="en-GB"/>
              </w:rPr>
              <w:t>D</w:t>
            </w:r>
            <w:r w:rsidR="003E0791">
              <w:rPr>
                <w:rFonts w:ascii="Aptos" w:hAnsi="Aptos" w:cs="Arial"/>
                <w:sz w:val="24"/>
                <w:szCs w:val="24"/>
                <w:lang w:val="en-GB"/>
              </w:rPr>
              <w:t>]</w:t>
            </w:r>
          </w:p>
          <w:p w14:paraId="4437A387" w14:textId="57930D9B" w:rsidR="005A59D4" w:rsidRPr="00B537E9" w:rsidRDefault="005A59D4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:rsidRPr="00B537E9" w14:paraId="49BD4C54" w14:textId="77777777" w:rsidTr="005A59D4">
        <w:trPr>
          <w:trHeight w:val="576"/>
        </w:trPr>
        <w:tc>
          <w:tcPr>
            <w:tcW w:w="749" w:type="dxa"/>
          </w:tcPr>
          <w:p w14:paraId="23E26CC9" w14:textId="731B7EF9" w:rsidR="00B9504D" w:rsidRPr="003E0791" w:rsidRDefault="00D17B60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Sat</w:t>
            </w:r>
          </w:p>
        </w:tc>
        <w:tc>
          <w:tcPr>
            <w:tcW w:w="475" w:type="dxa"/>
          </w:tcPr>
          <w:p w14:paraId="40741637" w14:textId="50084AA2" w:rsidR="00B9504D" w:rsidRPr="003E0791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31</w:t>
            </w:r>
          </w:p>
        </w:tc>
        <w:tc>
          <w:tcPr>
            <w:tcW w:w="8928" w:type="dxa"/>
          </w:tcPr>
          <w:p w14:paraId="4085027D" w14:textId="60C0BE61" w:rsidR="00B9504D" w:rsidRPr="003E0791" w:rsidRDefault="00B537E9" w:rsidP="005A59D4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 xml:space="preserve">The Visit of the Blessed Virgin Mary to Elizabeth, BAS p 408-409 </w:t>
            </w:r>
            <w:r w:rsidR="003E0791" w:rsidRP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[</w:t>
            </w:r>
            <w:r w:rsidRP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D</w:t>
            </w:r>
            <w:r w:rsidR="003E0791" w:rsidRPr="003E0791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]</w:t>
            </w:r>
          </w:p>
        </w:tc>
      </w:tr>
    </w:tbl>
    <w:p w14:paraId="64124134" w14:textId="77777777" w:rsidR="00846D79" w:rsidRDefault="00846D79" w:rsidP="005A59D4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sectPr w:rsidR="00846D79" w:rsidSect="00A15039">
      <w:headerReference w:type="default" r:id="rId6"/>
      <w:footerReference w:type="default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8DEF" w14:textId="77777777" w:rsidR="00B9504D" w:rsidRDefault="00B9504D" w:rsidP="00B9504D">
      <w:pPr>
        <w:spacing w:after="0" w:line="240" w:lineRule="auto"/>
      </w:pPr>
      <w:r>
        <w:separator/>
      </w:r>
    </w:p>
  </w:endnote>
  <w:endnote w:type="continuationSeparator" w:id="0">
    <w:p w14:paraId="5CFDFF78" w14:textId="77777777" w:rsidR="00B9504D" w:rsidRDefault="00B9504D" w:rsidP="00B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973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38E0D" w14:textId="309A3F57" w:rsidR="00B9504D" w:rsidRDefault="00B95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04D17" w14:textId="77777777" w:rsidR="00B9504D" w:rsidRDefault="00B9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2260" w14:textId="77777777" w:rsidR="00B9504D" w:rsidRDefault="00B9504D" w:rsidP="00B9504D">
      <w:pPr>
        <w:spacing w:after="0" w:line="240" w:lineRule="auto"/>
      </w:pPr>
      <w:r>
        <w:separator/>
      </w:r>
    </w:p>
  </w:footnote>
  <w:footnote w:type="continuationSeparator" w:id="0">
    <w:p w14:paraId="0B3855E7" w14:textId="77777777" w:rsidR="00B9504D" w:rsidRDefault="00B9504D" w:rsidP="00B9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5DFD" w14:textId="38205869" w:rsidR="00B9504D" w:rsidRPr="00A15039" w:rsidRDefault="00B9504D" w:rsidP="00B9504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u w:val="single"/>
        <w:lang w:val="en-GB"/>
      </w:rPr>
      <w:t>ORDO –</w:t>
    </w:r>
    <w:r w:rsidR="00B537E9">
      <w:rPr>
        <w:rFonts w:ascii="Arial" w:hAnsi="Arial" w:cs="Arial"/>
        <w:b/>
        <w:bCs/>
        <w:sz w:val="24"/>
        <w:szCs w:val="24"/>
        <w:u w:val="single"/>
        <w:lang w:val="en-GB"/>
      </w:rPr>
      <w:t xml:space="preserve"> MAY</w:t>
    </w:r>
    <w:r w:rsidRPr="00A15039">
      <w:rPr>
        <w:rFonts w:ascii="Arial" w:hAnsi="Arial" w:cs="Arial"/>
        <w:b/>
        <w:bCs/>
        <w:sz w:val="24"/>
        <w:szCs w:val="24"/>
        <w:u w:val="single"/>
        <w:lang w:val="en-GB"/>
      </w:rPr>
      <w:t xml:space="preserve"> </w:t>
    </w:r>
    <w:r w:rsidR="00D17B60">
      <w:rPr>
        <w:rFonts w:ascii="Arial" w:hAnsi="Arial" w:cs="Arial"/>
        <w:b/>
        <w:bCs/>
        <w:sz w:val="24"/>
        <w:szCs w:val="24"/>
        <w:u w:val="single"/>
        <w:lang w:val="en-GB"/>
      </w:rPr>
      <w:t>2025</w:t>
    </w:r>
  </w:p>
  <w:p w14:paraId="18878C87" w14:textId="77777777" w:rsidR="00B9504D" w:rsidRPr="00A15039" w:rsidRDefault="00B9504D" w:rsidP="00B9504D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GB"/>
      </w:rPr>
    </w:pPr>
  </w:p>
  <w:p w14:paraId="2326D3D0" w14:textId="6280A1B9" w:rsidR="00B9504D" w:rsidRPr="00A15039" w:rsidRDefault="00B9504D" w:rsidP="00B9504D">
    <w:pPr>
      <w:tabs>
        <w:tab w:val="left" w:pos="1134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Sunday Eucharist - Year </w:t>
    </w:r>
    <w:r w:rsidR="00D17B60">
      <w:rPr>
        <w:rFonts w:ascii="Arial" w:hAnsi="Arial" w:cs="Arial"/>
        <w:b/>
        <w:bCs/>
        <w:sz w:val="24"/>
        <w:szCs w:val="24"/>
        <w:lang w:val="en-GB"/>
      </w:rPr>
      <w:t>C</w:t>
    </w: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; Weekday Eucharist and Divine Office - Year </w:t>
    </w:r>
    <w:r w:rsidR="00D17B60">
      <w:rPr>
        <w:rFonts w:ascii="Arial" w:hAnsi="Arial" w:cs="Arial"/>
        <w:b/>
        <w:bCs/>
        <w:sz w:val="24"/>
        <w:szCs w:val="24"/>
        <w:lang w:val="en-GB"/>
      </w:rPr>
      <w:t>1</w:t>
    </w:r>
  </w:p>
  <w:p w14:paraId="71AA4408" w14:textId="77777777" w:rsidR="00B9504D" w:rsidRDefault="00B95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9"/>
    <w:rsid w:val="00173F2C"/>
    <w:rsid w:val="001B2ACB"/>
    <w:rsid w:val="002810CA"/>
    <w:rsid w:val="00303D5A"/>
    <w:rsid w:val="003E0791"/>
    <w:rsid w:val="004C0047"/>
    <w:rsid w:val="00520079"/>
    <w:rsid w:val="005461DF"/>
    <w:rsid w:val="005A59D4"/>
    <w:rsid w:val="006B0904"/>
    <w:rsid w:val="006F5BF2"/>
    <w:rsid w:val="00745729"/>
    <w:rsid w:val="00846D79"/>
    <w:rsid w:val="00870F43"/>
    <w:rsid w:val="00A15039"/>
    <w:rsid w:val="00A77DFE"/>
    <w:rsid w:val="00B537E9"/>
    <w:rsid w:val="00B9504D"/>
    <w:rsid w:val="00BB6486"/>
    <w:rsid w:val="00D0019E"/>
    <w:rsid w:val="00D17B60"/>
    <w:rsid w:val="00D43BAD"/>
    <w:rsid w:val="00DC5892"/>
    <w:rsid w:val="00E37D0C"/>
    <w:rsid w:val="00E90E0E"/>
    <w:rsid w:val="00F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045A"/>
  <w15:chartTrackingRefBased/>
  <w15:docId w15:val="{86B79569-03B0-46A8-BAFA-B84E660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4D"/>
  </w:style>
  <w:style w:type="paragraph" w:styleId="Footer">
    <w:name w:val="footer"/>
    <w:basedOn w:val="Normal"/>
    <w:link w:val="Foot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4D"/>
  </w:style>
  <w:style w:type="table" w:styleId="TableGrid">
    <w:name w:val="Table Grid"/>
    <w:basedOn w:val="TableNormal"/>
    <w:uiPriority w:val="59"/>
    <w:rsid w:val="00B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Sisterhood of Saint John the Divine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Sue Elwyn</dc:creator>
  <cp:keywords/>
  <dc:description/>
  <cp:lastModifiedBy>Chapel</cp:lastModifiedBy>
  <cp:revision>5</cp:revision>
  <dcterms:created xsi:type="dcterms:W3CDTF">2024-11-10T15:46:00Z</dcterms:created>
  <dcterms:modified xsi:type="dcterms:W3CDTF">2025-04-24T19:03:00Z</dcterms:modified>
</cp:coreProperties>
</file>